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0" w:tblpY="0"/>
        <w:tblW w:w="1488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20"/>
        <w:gridCol w:w="9060"/>
        <w:tblGridChange w:id="0">
          <w:tblGrid>
            <w:gridCol w:w="5820"/>
            <w:gridCol w:w="9060"/>
          </w:tblGrid>
        </w:tblGridChange>
      </w:tblGrid>
      <w:tr>
        <w:trPr>
          <w:cantSplit w:val="0"/>
          <w:trHeight w:val="1079" w:hRule="atLeast"/>
          <w:tblHeader w:val="0"/>
        </w:trPr>
        <w:tc>
          <w:tcPr>
            <w:vMerge w:val="restart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2">
            <w:pPr>
              <w:widowControl w:val="1"/>
              <w:spacing w:line="276" w:lineRule="auto"/>
              <w:rPr>
                <w:rFonts w:ascii="Nanum Gothic" w:cs="Nanum Gothic" w:eastAsia="Nanum Gothic" w:hAnsi="Nanum Gothic"/>
                <w:color w:val="000000"/>
                <w:sz w:val="48"/>
                <w:szCs w:val="4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-59689</wp:posOffset>
                  </wp:positionH>
                  <wp:positionV relativeFrom="paragraph">
                    <wp:posOffset>45720</wp:posOffset>
                  </wp:positionV>
                  <wp:extent cx="1340485" cy="1481455"/>
                  <wp:effectExtent b="0" l="0" r="0" t="0"/>
                  <wp:wrapSquare wrapText="bothSides" distB="0" distT="0" distL="114300" distR="114300"/>
                  <wp:docPr descr="인간의 얼굴, 사람, 의류, 눈썹이(가) 표시된 사진&#10;&#10;자동 생성된 설명" id="1229978248" name="image1.png"/>
                  <a:graphic>
                    <a:graphicData uri="http://schemas.openxmlformats.org/drawingml/2006/picture">
                      <pic:pic>
                        <pic:nvPicPr>
                          <pic:cNvPr descr="인간의 얼굴, 사람, 의류, 눈썹이(가) 표시된 사진&#10;&#10;자동 생성된 설명"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485" cy="14814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3">
            <w:pPr>
              <w:widowControl w:val="1"/>
              <w:ind w:firstLine="226"/>
              <w:rPr>
                <w:rFonts w:ascii="Nanum Gothic" w:cs="Nanum Gothic" w:eastAsia="Nanum Gothic" w:hAnsi="Nanum Gothic"/>
                <w:color w:val="000000"/>
                <w:sz w:val="48"/>
                <w:szCs w:val="4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000000"/>
                <w:sz w:val="48"/>
                <w:szCs w:val="48"/>
                <w:rtl w:val="0"/>
              </w:rPr>
              <w:t xml:space="preserve">정유진</w:t>
            </w:r>
          </w:p>
          <w:p w:rsidR="00000000" w:rsidDel="00000000" w:rsidP="00000000" w:rsidRDefault="00000000" w:rsidRPr="00000000" w14:paraId="00000004">
            <w:pPr>
              <w:widowControl w:val="1"/>
              <w:ind w:firstLine="263"/>
              <w:rPr>
                <w:rFonts w:ascii="Nanum Gothic" w:cs="Nanum Gothic" w:eastAsia="Nanum Gothic" w:hAnsi="Nanum Gothic"/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000000"/>
                <w:sz w:val="28"/>
                <w:szCs w:val="28"/>
                <w:rtl w:val="0"/>
              </w:rPr>
              <w:t xml:space="preserve">Frontend Developer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5">
            <w:pPr>
              <w:spacing w:line="276" w:lineRule="auto"/>
              <w:jc w:val="righ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spacing w:line="276" w:lineRule="auto"/>
              <w:jc w:val="right"/>
              <w:rPr>
                <w:rFonts w:ascii="Nanum Gothic" w:cs="Nanum Gothic" w:eastAsia="Nanum Gothic" w:hAnsi="Nanum Gothic"/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jc w:val="left"/>
              <w:rPr>
                <w:sz w:val="21"/>
                <w:szCs w:val="21"/>
              </w:rPr>
            </w:pPr>
            <w:r w:rsidDel="00000000" w:rsidR="00000000" w:rsidRPr="00000000">
              <w:rPr>
                <w:b w:val="1"/>
                <w:color w:val="000000"/>
                <w:sz w:val="21"/>
                <w:szCs w:val="21"/>
                <w:rtl w:val="0"/>
              </w:rPr>
              <w:t xml:space="preserve">Phone</w:t>
            </w:r>
            <w:r w:rsidDel="00000000" w:rsidR="00000000" w:rsidRPr="00000000">
              <w:rPr>
                <w:color w:val="000000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sz w:val="21"/>
                <w:szCs w:val="21"/>
                <w:rtl w:val="0"/>
              </w:rPr>
              <w:t xml:space="preserve">010-2221-2941</w:t>
            </w:r>
          </w:p>
          <w:p w:rsidR="00000000" w:rsidDel="00000000" w:rsidP="00000000" w:rsidRDefault="00000000" w:rsidRPr="00000000" w14:paraId="00000008">
            <w:pPr>
              <w:jc w:val="left"/>
              <w:rPr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b w:val="1"/>
                <w:color w:val="000000"/>
                <w:sz w:val="21"/>
                <w:szCs w:val="21"/>
                <w:rtl w:val="0"/>
              </w:rPr>
              <w:t xml:space="preserve">Email</w:t>
            </w:r>
            <w:r w:rsidDel="00000000" w:rsidR="00000000" w:rsidRPr="00000000">
              <w:rPr>
                <w:color w:val="000000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sz w:val="21"/>
                <w:szCs w:val="21"/>
                <w:rtl w:val="0"/>
              </w:rPr>
              <w:t xml:space="preserve">eugene2941@gmail.com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sz w:val="21"/>
                <w:szCs w:val="21"/>
                <w:rtl w:val="0"/>
              </w:rPr>
              <w:t xml:space="preserve">Github</w:t>
            </w:r>
            <w:r w:rsidDel="00000000" w:rsidR="00000000" w:rsidRPr="00000000">
              <w:rPr>
                <w:color w:val="000000"/>
                <w:sz w:val="21"/>
                <w:szCs w:val="21"/>
                <w:rtl w:val="0"/>
              </w:rPr>
              <w:t xml:space="preserve">  </w:t>
            </w:r>
            <w:hyperlink r:id="rId8">
              <w:r w:rsidDel="00000000" w:rsidR="00000000" w:rsidRPr="00000000">
                <w:rPr>
                  <w:b w:val="1"/>
                  <w:color w:val="467886"/>
                  <w:sz w:val="21"/>
                  <w:szCs w:val="21"/>
                  <w:u w:val="single"/>
                  <w:rtl w:val="0"/>
                </w:rPr>
                <w:t xml:space="preserve">https://github.com/jung2941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8" w:hRule="atLeast"/>
          <w:tblHeader w:val="0"/>
        </w:trPr>
        <w:tc>
          <w:tcPr>
            <w:vMerge w:val="continue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anum Gothic" w:cs="Nanum Gothic" w:eastAsia="Nanum Gothic" w:hAnsi="Nanum Gothic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widowControl w:val="1"/>
        <w:pBdr>
          <w:bottom w:color="000000" w:space="1" w:sz="6" w:val="single"/>
        </w:pBdr>
        <w:spacing w:line="276" w:lineRule="auto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Introduce</w:t>
      </w:r>
    </w:p>
    <w:p w:rsidR="00000000" w:rsidDel="00000000" w:rsidP="00000000" w:rsidRDefault="00000000" w:rsidRPr="00000000" w14:paraId="0000000D">
      <w:pPr>
        <w:jc w:val="left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b w:val="1"/>
          <w:rtl w:val="0"/>
        </w:rPr>
        <w:t xml:space="preserve">- </w:t>
      </w:r>
      <w:r w:rsidDel="00000000" w:rsidR="00000000" w:rsidRPr="00000000">
        <w:rPr>
          <w:rtl w:val="0"/>
        </w:rPr>
        <w:t xml:space="preserve">프론트엔드 개발자로서 팀의 리더 역할을 맡아 프로젝트를 이끈 경험이 있습니다.</w:t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  <w:t xml:space="preserve">- 프로젝트 기획부터 배포까지 전반적인 개발 과정을 이해하고 있습니다.</w:t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>
          <w:rtl w:val="0"/>
        </w:rPr>
        <w:t xml:space="preserve">- 커뮤니케이션과 협업을 중요시하며 팀원들과의 적극적인 소통을 위해 노력합니다.</w:t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1"/>
        <w:pBdr>
          <w:bottom w:color="000000" w:space="1" w:sz="6" w:val="single"/>
        </w:pBdr>
        <w:spacing w:line="276" w:lineRule="auto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Skill</w:t>
      </w:r>
    </w:p>
    <w:tbl>
      <w:tblPr>
        <w:tblStyle w:val="Table2"/>
        <w:tblpPr w:leftFromText="180" w:rightFromText="180" w:topFromText="180" w:bottomFromText="180" w:vertAnchor="text" w:horzAnchor="text" w:tblpX="0" w:tblpY="134"/>
        <w:tblW w:w="11182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46"/>
        <w:gridCol w:w="7536"/>
        <w:tblGridChange w:id="0">
          <w:tblGrid>
            <w:gridCol w:w="3646"/>
            <w:gridCol w:w="7536"/>
          </w:tblGrid>
        </w:tblGridChange>
      </w:tblGrid>
      <w:tr>
        <w:trPr>
          <w:cantSplit w:val="0"/>
          <w:trHeight w:val="889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3">
            <w:pPr>
              <w:widowControl w:val="1"/>
              <w:pBdr>
                <w:top w:color="000000" w:space="6" w:sz="0" w:val="none"/>
              </w:pBdr>
              <w:spacing w:line="276" w:lineRule="auto"/>
              <w:rPr>
                <w:b w:val="1"/>
                <w:color w:val="0d0d0d"/>
                <w:highlight w:val="white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 </w:t>
            </w:r>
            <w:r w:rsidDel="00000000" w:rsidR="00000000" w:rsidRPr="00000000">
              <w:rPr>
                <w:b w:val="1"/>
                <w:color w:val="0d0d0d"/>
                <w:highlight w:val="white"/>
                <w:rtl w:val="0"/>
              </w:rPr>
              <w:t xml:space="preserve">Languages </w:t>
            </w:r>
          </w:p>
          <w:p w:rsidR="00000000" w:rsidDel="00000000" w:rsidP="00000000" w:rsidRDefault="00000000" w:rsidRPr="00000000" w14:paraId="00000014">
            <w:pPr>
              <w:widowControl w:val="1"/>
              <w:spacing w:line="276" w:lineRule="auto"/>
              <w:rPr>
                <w:b w:val="1"/>
                <w:color w:val="0d0d0d"/>
                <w:highlight w:val="white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 </w:t>
            </w:r>
            <w:r w:rsidDel="00000000" w:rsidR="00000000" w:rsidRPr="00000000">
              <w:rPr>
                <w:b w:val="1"/>
                <w:color w:val="0d0d0d"/>
                <w:rtl w:val="0"/>
              </w:rPr>
              <w:t xml:space="preserve">Framework &amp; Library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1"/>
              <w:spacing w:line="276" w:lineRule="auto"/>
              <w:rPr>
                <w:b w:val="1"/>
                <w:color w:val="0d0d0d"/>
                <w:highlight w:val="white"/>
              </w:rPr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- </w:t>
            </w:r>
            <w:r w:rsidDel="00000000" w:rsidR="00000000" w:rsidRPr="00000000">
              <w:rPr>
                <w:b w:val="1"/>
                <w:color w:val="0d0d0d"/>
                <w:rtl w:val="0"/>
              </w:rPr>
              <w:t xml:space="preserve">CSS Framework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1"/>
              <w:spacing w:line="276" w:lineRule="auto"/>
              <w:rPr>
                <w:color w:val="000000"/>
                <w:highlight w:val="white"/>
              </w:rPr>
            </w:pP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- </w:t>
            </w:r>
            <w:r w:rsidDel="00000000" w:rsidR="00000000" w:rsidRPr="00000000">
              <w:rPr>
                <w:b w:val="1"/>
                <w:color w:val="0d0d0d"/>
                <w:highlight w:val="white"/>
                <w:rtl w:val="0"/>
              </w:rPr>
              <w:t xml:space="preserve">State Management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17">
            <w:pPr>
              <w:widowControl w:val="1"/>
              <w:pBdr>
                <w:top w:color="000000" w:space="6" w:sz="0" w:val="none"/>
              </w:pBdr>
              <w:spacing w:line="276" w:lineRule="auto"/>
              <w:rPr>
                <w:color w:val="0d0d0d"/>
                <w:highlight w:val="white"/>
              </w:rPr>
            </w:pPr>
            <w:r w:rsidDel="00000000" w:rsidR="00000000" w:rsidRPr="00000000">
              <w:rPr>
                <w:b w:val="1"/>
                <w:color w:val="0d0d0d"/>
                <w:highlight w:val="white"/>
                <w:rtl w:val="0"/>
              </w:rPr>
              <w:t xml:space="preserve">|</w:t>
            </w: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 JavaScript, TypeScript</w:t>
            </w:r>
          </w:p>
          <w:p w:rsidR="00000000" w:rsidDel="00000000" w:rsidP="00000000" w:rsidRDefault="00000000" w:rsidRPr="00000000" w14:paraId="00000018">
            <w:pPr>
              <w:widowControl w:val="1"/>
              <w:spacing w:line="276" w:lineRule="auto"/>
              <w:rPr>
                <w:color w:val="0d0d0d"/>
                <w:highlight w:val="white"/>
              </w:rPr>
            </w:pPr>
            <w:r w:rsidDel="00000000" w:rsidR="00000000" w:rsidRPr="00000000">
              <w:rPr>
                <w:b w:val="1"/>
                <w:color w:val="0d0d0d"/>
                <w:highlight w:val="white"/>
                <w:rtl w:val="0"/>
              </w:rPr>
              <w:t xml:space="preserve">|</w:t>
            </w: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 React.js, Next.js, </w:t>
            </w:r>
            <w:r w:rsidDel="00000000" w:rsidR="00000000" w:rsidRPr="00000000">
              <w:rPr>
                <w:color w:val="0d0d0d"/>
                <w:rtl w:val="0"/>
              </w:rPr>
              <w:t xml:space="preserve">React-Query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1"/>
              <w:spacing w:line="276" w:lineRule="auto"/>
              <w:rPr>
                <w:color w:val="0d0d0d"/>
                <w:highlight w:val="white"/>
              </w:rPr>
            </w:pPr>
            <w:r w:rsidDel="00000000" w:rsidR="00000000" w:rsidRPr="00000000">
              <w:rPr>
                <w:b w:val="1"/>
                <w:color w:val="0d0d0d"/>
                <w:highlight w:val="white"/>
                <w:rtl w:val="0"/>
              </w:rPr>
              <w:t xml:space="preserve">|</w:t>
            </w: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 Tailwind CSS, Styled-Components</w:t>
            </w:r>
          </w:p>
          <w:p w:rsidR="00000000" w:rsidDel="00000000" w:rsidP="00000000" w:rsidRDefault="00000000" w:rsidRPr="00000000" w14:paraId="0000001A">
            <w:pPr>
              <w:widowControl w:val="1"/>
              <w:spacing w:line="276" w:lineRule="auto"/>
              <w:rPr>
                <w:color w:val="0d0d0d"/>
              </w:rPr>
            </w:pPr>
            <w:r w:rsidDel="00000000" w:rsidR="00000000" w:rsidRPr="00000000">
              <w:rPr>
                <w:b w:val="1"/>
                <w:color w:val="0d0d0d"/>
                <w:highlight w:val="white"/>
                <w:rtl w:val="0"/>
              </w:rPr>
              <w:t xml:space="preserve">|</w:t>
            </w:r>
            <w:r w:rsidDel="00000000" w:rsidR="00000000" w:rsidRPr="00000000">
              <w:rPr>
                <w:color w:val="0d0d0d"/>
                <w:highlight w:val="white"/>
                <w:rtl w:val="0"/>
              </w:rPr>
              <w:t xml:space="preserve"> Zustand,</w:t>
            </w:r>
            <w:r w:rsidDel="00000000" w:rsidR="00000000" w:rsidRPr="00000000">
              <w:rPr>
                <w:color w:val="0d0d0d"/>
                <w:rtl w:val="0"/>
              </w:rPr>
              <w:t xml:space="preserve"> Recoil</w:t>
            </w:r>
          </w:p>
        </w:tc>
      </w:tr>
    </w:tbl>
    <w:p w:rsidR="00000000" w:rsidDel="00000000" w:rsidP="00000000" w:rsidRDefault="00000000" w:rsidRPr="00000000" w14:paraId="0000001B">
      <w:pPr>
        <w:widowControl w:val="1"/>
        <w:pBdr>
          <w:bottom w:color="000000" w:space="1" w:sz="6" w:val="single"/>
        </w:pBdr>
        <w:spacing w:line="276" w:lineRule="auto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1"/>
        <w:pBdr>
          <w:bottom w:color="000000" w:space="1" w:sz="6" w:val="single"/>
        </w:pBdr>
        <w:spacing w:line="276" w:lineRule="auto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Project</w:t>
      </w:r>
    </w:p>
    <w:p w:rsidR="00000000" w:rsidDel="00000000" w:rsidP="00000000" w:rsidRDefault="00000000" w:rsidRPr="00000000" w14:paraId="0000001D">
      <w:pPr>
        <w:widowControl w:val="1"/>
        <w:pBdr>
          <w:bottom w:color="ffffff" w:space="2" w:sz="12" w:val="single"/>
        </w:pBdr>
        <w:spacing w:line="276" w:lineRule="auto"/>
        <w:rPr>
          <w:rFonts w:ascii="Nanum Gothic" w:cs="Nanum Gothic" w:eastAsia="Nanum Gothic" w:hAnsi="Nanum Gothic"/>
          <w:color w:val="000000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1"/>
        <w:pBdr>
          <w:bottom w:color="ffffff" w:space="2" w:sz="12" w:val="single"/>
        </w:pBdr>
        <w:spacing w:line="276" w:lineRule="auto"/>
        <w:rPr/>
      </w:pPr>
      <w:r w:rsidDel="00000000" w:rsidR="00000000" w:rsidRPr="00000000">
        <w:rPr>
          <w:rFonts w:ascii="Nanum Gothic" w:cs="Nanum Gothic" w:eastAsia="Nanum Gothic" w:hAnsi="Nanum Gothic"/>
          <w:color w:val="000000"/>
          <w:sz w:val="22"/>
          <w:szCs w:val="22"/>
          <w:rtl w:val="0"/>
        </w:rPr>
        <w:t xml:space="preserve">Moitda</w:t>
      </w:r>
      <w:r w:rsidDel="00000000" w:rsidR="00000000" w:rsidRPr="00000000">
        <w:rPr>
          <w:rtl w:val="0"/>
        </w:rPr>
        <w:t xml:space="preserve"> (2024.03 ~ 2024.06)</w:t>
      </w:r>
    </w:p>
    <w:p w:rsidR="00000000" w:rsidDel="00000000" w:rsidP="00000000" w:rsidRDefault="00000000" w:rsidRPr="00000000" w14:paraId="0000001F">
      <w:pPr>
        <w:widowControl w:val="1"/>
        <w:pBdr>
          <w:bottom w:color="ffffff" w:space="2" w:sz="12" w:val="single"/>
        </w:pBdr>
        <w:spacing w:line="276" w:lineRule="auto"/>
        <w:rPr>
          <w:color w:val="808080"/>
          <w:sz w:val="16"/>
          <w:szCs w:val="16"/>
        </w:rPr>
      </w:pPr>
      <w:r w:rsidDel="00000000" w:rsidR="00000000" w:rsidRPr="00000000">
        <w:rPr>
          <w:color w:val="808080"/>
          <w:sz w:val="16"/>
          <w:szCs w:val="16"/>
          <w:rtl w:val="0"/>
        </w:rPr>
        <w:t xml:space="preserve">위치를 기반으로 한 모임 생성, 매칭 서비스</w:t>
      </w:r>
    </w:p>
    <w:p w:rsidR="00000000" w:rsidDel="00000000" w:rsidP="00000000" w:rsidRDefault="00000000" w:rsidRPr="00000000" w14:paraId="00000020">
      <w:pPr>
        <w:widowControl w:val="1"/>
        <w:pBdr>
          <w:bottom w:color="ffffff" w:space="2" w:sz="12" w:val="single"/>
        </w:pBdr>
        <w:spacing w:line="276" w:lineRule="auto"/>
        <w:rPr>
          <w:rFonts w:ascii="Nanum Gothic" w:cs="Nanum Gothic" w:eastAsia="Nanum Gothic" w:hAnsi="Nanum Gothic"/>
          <w:color w:val="000000"/>
        </w:rPr>
      </w:pPr>
      <w:r w:rsidDel="00000000" w:rsidR="00000000" w:rsidRPr="00000000">
        <w:rPr>
          <w:b w:val="1"/>
          <w:rtl w:val="0"/>
        </w:rPr>
        <w:t xml:space="preserve">기술 스택 |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color w:val="000000"/>
          <w:highlight w:val="white"/>
          <w:rtl w:val="0"/>
        </w:rPr>
        <w:t xml:space="preserve">Next.js, TypeScript, Tailwind CSS, Tanstack-Query, Redux-Toolkit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1"/>
        <w:spacing w:line="276" w:lineRule="auto"/>
        <w:rPr>
          <w:rFonts w:ascii="Nanum Gothic" w:cs="Nanum Gothic" w:eastAsia="Nanum Gothic" w:hAnsi="Nanum Gothic"/>
          <w:color w:val="0d0d0d"/>
          <w:highlight w:val="white"/>
        </w:rPr>
      </w:pPr>
      <w:r w:rsidDel="00000000" w:rsidR="00000000" w:rsidRPr="00000000">
        <w:rPr>
          <w:b w:val="1"/>
          <w:rtl w:val="0"/>
        </w:rPr>
        <w:t xml:space="preserve">Github | </w:t>
      </w:r>
      <w:hyperlink r:id="rId9">
        <w:r w:rsidDel="00000000" w:rsidR="00000000" w:rsidRPr="00000000">
          <w:rPr>
            <w:rFonts w:ascii="Nanum Gothic" w:cs="Nanum Gothic" w:eastAsia="Nanum Gothic" w:hAnsi="Nanum Gothic"/>
            <w:color w:val="1155cc"/>
            <w:highlight w:val="white"/>
            <w:u w:val="single"/>
            <w:rtl w:val="0"/>
          </w:rPr>
          <w:t xml:space="preserve">https://github.com/2024-Team-Techeer-Salon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1"/>
        <w:pBdr>
          <w:bottom w:color="ffffff" w:space="2" w:sz="12" w:val="single"/>
        </w:pBd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개발 내용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color="ffffff" w:space="2" w:sz="12" w:val="single"/>
          <w:right w:space="0" w:sz="0" w:val="nil"/>
          <w:between w:space="0" w:sz="0" w:val="nil"/>
        </w:pBdr>
        <w:shd w:fill="auto" w:val="clear"/>
        <w:spacing w:after="0" w:before="0" w:line="276" w:lineRule="auto"/>
        <w:ind w:left="1160" w:right="0" w:hanging="36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d0d0d"/>
          <w:sz w:val="20"/>
          <w:szCs w:val="20"/>
          <w:u w:val="none"/>
          <w:shd w:fill="auto" w:val="clear"/>
          <w:vertAlign w:val="baseline"/>
          <w:rtl w:val="0"/>
        </w:rPr>
        <w:t xml:space="preserve">다양한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웹 브라우저와 모바일 플랫폼에서도 위치를 파악할 수 있도록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d0d0d"/>
          <w:sz w:val="20"/>
          <w:szCs w:val="20"/>
          <w:highlight w:val="white"/>
          <w:u w:val="none"/>
          <w:vertAlign w:val="baseline"/>
          <w:rtl w:val="0"/>
        </w:rPr>
        <w:t xml:space="preserve">Geolocation API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d0d0d"/>
          <w:sz w:val="20"/>
          <w:szCs w:val="20"/>
          <w:u w:val="none"/>
          <w:shd w:fill="auto" w:val="clear"/>
          <w:vertAlign w:val="baseline"/>
          <w:rtl w:val="0"/>
        </w:rPr>
        <w:t xml:space="preserve">를 이용하여 사용자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위치 파악 및 주변 모임 조회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color="ffffff" w:space="2" w:sz="12" w:val="single"/>
          <w:right w:space="0" w:sz="0" w:val="nil"/>
          <w:between w:space="0" w:sz="0" w:val="nil"/>
        </w:pBdr>
        <w:shd w:fill="auto" w:val="clear"/>
        <w:spacing w:after="0" w:before="0" w:line="276" w:lineRule="auto"/>
        <w:ind w:left="1160" w:right="0" w:hanging="36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d0d0d"/>
          <w:sz w:val="20"/>
          <w:szCs w:val="20"/>
          <w:highlight w:val="white"/>
          <w:u w:val="none"/>
          <w:vertAlign w:val="baseline"/>
          <w:rtl w:val="0"/>
        </w:rPr>
        <w:t xml:space="preserve">Tanstack-Query라이브러리를 사용하여 </w:t>
      </w: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페이지 스크롤링 경험 최적화를 위한 무한 스크롤 기능 구현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color="ffffff" w:space="2" w:sz="12" w:val="single"/>
          <w:right w:space="0" w:sz="0" w:val="nil"/>
          <w:between w:space="0" w:sz="0" w:val="nil"/>
        </w:pBdr>
        <w:shd w:fill="auto" w:val="clear"/>
        <w:spacing w:after="0" w:before="0" w:line="276" w:lineRule="auto"/>
        <w:ind w:left="1160" w:right="0" w:hanging="36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d0d0d"/>
          <w:sz w:val="20"/>
          <w:szCs w:val="20"/>
          <w:u w:val="none"/>
          <w:shd w:fill="auto" w:val="clear"/>
          <w:vertAlign w:val="baseline"/>
          <w:rtl w:val="0"/>
        </w:rPr>
        <w:t xml:space="preserve">메시지 브로커와 쉬운 연동을 위해 stompJS를 이용하여 실시간 채팅 기능 구현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1"/>
        <w:pBdr>
          <w:bottom w:color="ffffff" w:space="2" w:sz="12" w:val="single"/>
        </w:pBdr>
        <w:spacing w:line="276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1"/>
        <w:pBdr>
          <w:bottom w:color="ffffff" w:space="2" w:sz="12" w:val="single"/>
        </w:pBdr>
        <w:spacing w:line="276" w:lineRule="auto"/>
        <w:rPr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1"/>
        <w:pBdr>
          <w:bottom w:color="ffffff" w:space="2" w:sz="12" w:val="single"/>
        </w:pBdr>
        <w:spacing w:line="276" w:lineRule="auto"/>
        <w:rPr/>
      </w:pPr>
      <w:r w:rsidDel="00000000" w:rsidR="00000000" w:rsidRPr="00000000">
        <w:rPr>
          <w:rFonts w:ascii="Nanum Gothic" w:cs="Nanum Gothic" w:eastAsia="Nanum Gothic" w:hAnsi="Nanum Gothic"/>
          <w:color w:val="000000"/>
          <w:sz w:val="22"/>
          <w:szCs w:val="22"/>
          <w:rtl w:val="0"/>
        </w:rPr>
        <w:t xml:space="preserve">하루연결</w:t>
      </w:r>
      <w:r w:rsidDel="00000000" w:rsidR="00000000" w:rsidRPr="00000000">
        <w:rPr>
          <w:rtl w:val="0"/>
        </w:rPr>
        <w:t xml:space="preserve"> (2023.12 ~ 2024.02)</w:t>
      </w:r>
    </w:p>
    <w:p w:rsidR="00000000" w:rsidDel="00000000" w:rsidP="00000000" w:rsidRDefault="00000000" w:rsidRPr="00000000" w14:paraId="00000029">
      <w:pPr>
        <w:widowControl w:val="1"/>
        <w:pBdr>
          <w:bottom w:color="ffffff" w:space="2" w:sz="12" w:val="single"/>
        </w:pBdr>
        <w:spacing w:line="276" w:lineRule="auto"/>
        <w:rPr>
          <w:color w:val="808080"/>
          <w:sz w:val="16"/>
          <w:szCs w:val="16"/>
        </w:rPr>
      </w:pPr>
      <w:r w:rsidDel="00000000" w:rsidR="00000000" w:rsidRPr="00000000">
        <w:rPr>
          <w:color w:val="808080"/>
          <w:sz w:val="16"/>
          <w:szCs w:val="16"/>
          <w:rtl w:val="0"/>
        </w:rPr>
        <w:t xml:space="preserve">웹 소켓을 이용한 커스텀 일기장 플랫폼</w:t>
      </w:r>
    </w:p>
    <w:p w:rsidR="00000000" w:rsidDel="00000000" w:rsidP="00000000" w:rsidRDefault="00000000" w:rsidRPr="00000000" w14:paraId="0000002A">
      <w:pPr>
        <w:widowControl w:val="1"/>
        <w:pBdr>
          <w:bottom w:color="ffffff" w:space="2" w:sz="12" w:val="single"/>
        </w:pBdr>
        <w:spacing w:line="276" w:lineRule="auto"/>
        <w:rPr>
          <w:rFonts w:ascii="Nanum Gothic" w:cs="Nanum Gothic" w:eastAsia="Nanum Gothic" w:hAnsi="Nanum Gothic"/>
          <w:color w:val="000000"/>
        </w:rPr>
      </w:pPr>
      <w:r w:rsidDel="00000000" w:rsidR="00000000" w:rsidRPr="00000000">
        <w:rPr>
          <w:b w:val="1"/>
          <w:rtl w:val="0"/>
        </w:rPr>
        <w:t xml:space="preserve">기술 스택 |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highlight w:val="white"/>
          <w:rtl w:val="0"/>
        </w:rPr>
        <w:t xml:space="preserve">React.js, JavaScript, Vite, Zustand, Styled-Components, Prettier, ESLint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1"/>
        <w:spacing w:line="276" w:lineRule="auto"/>
        <w:rPr>
          <w:rFonts w:ascii="Nanum Gothic" w:cs="Nanum Gothic" w:eastAsia="Nanum Gothic" w:hAnsi="Nanum Gothic"/>
          <w:color w:val="0d0d0d"/>
          <w:highlight w:val="white"/>
        </w:rPr>
      </w:pPr>
      <w:r w:rsidDel="00000000" w:rsidR="00000000" w:rsidRPr="00000000">
        <w:rPr>
          <w:b w:val="1"/>
          <w:rtl w:val="0"/>
        </w:rPr>
        <w:t xml:space="preserve">Github | </w:t>
      </w:r>
      <w:hyperlink r:id="rId10">
        <w:r w:rsidDel="00000000" w:rsidR="00000000" w:rsidRPr="00000000">
          <w:rPr>
            <w:rFonts w:ascii="Nanum Gothic" w:cs="Nanum Gothic" w:eastAsia="Nanum Gothic" w:hAnsi="Nanum Gothic"/>
            <w:color w:val="1155cc"/>
            <w:highlight w:val="white"/>
            <w:u w:val="single"/>
            <w:rtl w:val="0"/>
          </w:rPr>
          <w:t xml:space="preserve">https://github.com/2023-Winter-techeer-Bootcamp-Team-E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1"/>
        <w:pBdr>
          <w:bottom w:color="ffffff" w:space="2" w:sz="12" w:val="single"/>
        </w:pBd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개발 내용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color="ffffff" w:space="2" w:sz="12" w:val="single"/>
          <w:right w:space="0" w:sz="0" w:val="nil"/>
          <w:between w:space="0" w:sz="0" w:val="nil"/>
        </w:pBdr>
        <w:shd w:fill="auto" w:val="clear"/>
        <w:spacing w:after="0" w:before="0" w:line="276" w:lineRule="auto"/>
        <w:ind w:left="1160" w:right="0" w:hanging="360"/>
        <w:jc w:val="both"/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d0d0d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React-Resizable 라이브러리를 사용하여 사용자가 스티커들을 이동할 수 있도록 구현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color="ffffff" w:space="2" w:sz="12" w:val="single"/>
          <w:right w:space="0" w:sz="0" w:val="nil"/>
          <w:between w:space="0" w:sz="0" w:val="nil"/>
        </w:pBdr>
        <w:shd w:fill="auto" w:val="clear"/>
        <w:spacing w:after="0" w:before="0" w:line="276" w:lineRule="auto"/>
        <w:ind w:left="1160" w:right="0" w:hanging="36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d0d0d"/>
          <w:sz w:val="20"/>
          <w:szCs w:val="20"/>
          <w:highlight w:val="white"/>
          <w:u w:val="none"/>
          <w:vertAlign w:val="baseline"/>
          <w:rtl w:val="0"/>
        </w:rPr>
        <w:t xml:space="preserve">Websocket 모듈을 사용하여 클라이언트와 서버간에 실시간으로 이미지와 텍스트 이벤트 내용을 교환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color="ffffff" w:space="2" w:sz="12" w:val="single"/>
          <w:right w:space="0" w:sz="0" w:val="nil"/>
          <w:between w:space="0" w:sz="0" w:val="nil"/>
        </w:pBdr>
        <w:shd w:fill="auto" w:val="clear"/>
        <w:spacing w:after="0" w:before="0" w:line="276" w:lineRule="auto"/>
        <w:ind w:left="1160" w:right="0" w:hanging="36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d0d0d"/>
          <w:sz w:val="20"/>
          <w:szCs w:val="20"/>
          <w:u w:val="none"/>
          <w:shd w:fill="auto" w:val="clear"/>
          <w:vertAlign w:val="baseline"/>
          <w:rtl w:val="0"/>
        </w:rPr>
        <w:t xml:space="preserve">다양한 디바이스의 화면 크기를 맞추기 위해 반응형 웹으로 디자인을 구현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1"/>
        <w:pBdr>
          <w:bottom w:color="ffffff" w:space="2" w:sz="12" w:val="single"/>
        </w:pBd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1"/>
        <w:pBdr>
          <w:bottom w:color="000000" w:space="1" w:sz="6" w:val="single"/>
        </w:pBdr>
        <w:spacing w:line="276" w:lineRule="auto"/>
        <w:jc w:val="left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Education &amp; Experience</w:t>
      </w:r>
    </w:p>
    <w:p w:rsidR="00000000" w:rsidDel="00000000" w:rsidP="00000000" w:rsidRDefault="00000000" w:rsidRPr="00000000" w14:paraId="00000032">
      <w:pPr>
        <w:widowControl w:val="1"/>
        <w:spacing w:line="276" w:lineRule="auto"/>
        <w:jc w:val="left"/>
        <w:rPr>
          <w:color w:val="000000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한국공학대학교 컴퓨터공학과 2023.03 ~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[Techeer] 실리콘밸리 SW 부트캠프 프론트엔드 / 2023.12 ~ 2024.02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[Techeer] 실리콘밸리 SW 부트캠프 팀 리더 / 2023.06 ~ 2023.08</w:t>
      </w:r>
    </w:p>
    <w:sectPr>
      <w:pgSz w:h="16838" w:w="11906" w:orient="portrait"/>
      <w:pgMar w:bottom="720" w:top="720" w:left="720" w:right="72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Malgun Gothic"/>
  <w:font w:name="Noto Sans Symbols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-"/>
      <w:lvlJc w:val="left"/>
      <w:pPr>
        <w:ind w:left="1160" w:hanging="360"/>
      </w:pPr>
      <w:rPr>
        <w:rFonts w:ascii="Malgun Gothic" w:cs="Malgun Gothic" w:eastAsia="Malgun Gothic" w:hAnsi="Malgun Gothic"/>
        <w:b w:val="1"/>
      </w:rPr>
    </w:lvl>
    <w:lvl w:ilvl="1">
      <w:start w:val="1"/>
      <w:numFmt w:val="bullet"/>
      <w:lvlText w:val="■"/>
      <w:lvlJc w:val="left"/>
      <w:pPr>
        <w:ind w:left="168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212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6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300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44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88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432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760" w:hanging="44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280" w:lineRule="auto"/>
    </w:pPr>
    <w:rPr>
      <w:rFonts w:ascii="Malgun Gothic" w:cs="Malgun Gothic" w:eastAsia="Malgun Gothic" w:hAnsi="Malgun Gothic"/>
      <w:color w:val="000000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Malgun Gothic" w:cs="Malgun Gothic" w:eastAsia="Malgun Gothic" w:hAnsi="Malgun Gothic"/>
      <w:color w:val="00000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rFonts w:ascii="Malgun Gothic" w:cs="Malgun Gothic" w:eastAsia="Malgun Gothic" w:hAnsi="Malgun Gothic"/>
      <w:color w:val="000000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rFonts w:ascii="Malgun Gothic" w:cs="Malgun Gothic" w:eastAsia="Malgun Gothic" w:hAnsi="Malgun Gothic"/>
      <w:color w:val="000000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  <w:ind w:left="100"/>
    </w:pPr>
    <w:rPr>
      <w:rFonts w:ascii="Malgun Gothic" w:cs="Malgun Gothic" w:eastAsia="Malgun Gothic" w:hAnsi="Malgun Gothic"/>
      <w:color w:val="000000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80" w:lineRule="auto"/>
      <w:ind w:left="200"/>
    </w:pPr>
    <w:rPr>
      <w:rFonts w:ascii="Malgun Gothic" w:cs="Malgun Gothic" w:eastAsia="Malgun Gothic" w:hAnsi="Malgun Gothic"/>
      <w:color w:val="000000"/>
    </w:rPr>
  </w:style>
  <w:style w:type="paragraph" w:styleId="Title">
    <w:name w:val="Title"/>
    <w:basedOn w:val="Normal"/>
    <w:next w:val="Normal"/>
    <w:pPr>
      <w:spacing w:after="80" w:lineRule="auto"/>
      <w:jc w:val="center"/>
    </w:pPr>
    <w:rPr>
      <w:rFonts w:ascii="Malgun Gothic" w:cs="Malgun Gothic" w:eastAsia="Malgun Gothic" w:hAnsi="Malgun Gothic"/>
      <w:sz w:val="56"/>
      <w:szCs w:val="56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 w:val="1"/>
    <w:rsid w:val="000C6819"/>
    <w:pPr>
      <w:keepNext w:val="1"/>
      <w:keepLines w:val="1"/>
      <w:spacing w:after="80" w:before="280"/>
      <w:outlineLvl w:val="0"/>
    </w:pPr>
    <w:rPr>
      <w:rFonts w:asciiTheme="majorHAnsi" w:cstheme="majorBidi" w:eastAsiaTheme="majorEastAsia" w:hAnsiTheme="majorHAns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 w:val="1"/>
    <w:unhideWhenUsed w:val="1"/>
    <w:qFormat w:val="1"/>
    <w:rsid w:val="000C6819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 w:val="1"/>
    <w:unhideWhenUsed w:val="1"/>
    <w:qFormat w:val="1"/>
    <w:rsid w:val="000C6819"/>
    <w:pPr>
      <w:keepNext w:val="1"/>
      <w:keepLines w:val="1"/>
      <w:spacing w:after="80" w:before="160"/>
      <w:outlineLvl w:val="2"/>
    </w:pPr>
    <w:rPr>
      <w:rFonts w:asciiTheme="majorHAnsi" w:cstheme="majorBidi" w:eastAsiaTheme="majorEastAsia" w:hAnsiTheme="majorHAns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 w:val="1"/>
    <w:unhideWhenUsed w:val="1"/>
    <w:qFormat w:val="1"/>
    <w:rsid w:val="000C6819"/>
    <w:pPr>
      <w:keepNext w:val="1"/>
      <w:keepLines w:val="1"/>
      <w:spacing w:after="40" w:before="80"/>
      <w:outlineLvl w:val="3"/>
    </w:pPr>
    <w:rPr>
      <w:rFonts w:asciiTheme="majorHAnsi" w:cstheme="majorBidi" w:eastAsiaTheme="majorEastAsia" w:hAnsiTheme="majorHAns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 w:val="1"/>
    <w:unhideWhenUsed w:val="1"/>
    <w:qFormat w:val="1"/>
    <w:rsid w:val="000C6819"/>
    <w:pPr>
      <w:keepNext w:val="1"/>
      <w:keepLines w:val="1"/>
      <w:spacing w:after="40" w:before="80"/>
      <w:ind w:left="100" w:leftChars="100"/>
      <w:outlineLvl w:val="4"/>
    </w:pPr>
    <w:rPr>
      <w:rFonts w:asciiTheme="majorHAnsi" w:cstheme="majorBidi" w:eastAsiaTheme="majorEastAsia" w:hAnsiTheme="majorHAns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 w:val="1"/>
    <w:unhideWhenUsed w:val="1"/>
    <w:qFormat w:val="1"/>
    <w:rsid w:val="000C6819"/>
    <w:pPr>
      <w:keepNext w:val="1"/>
      <w:keepLines w:val="1"/>
      <w:spacing w:after="40" w:before="80"/>
      <w:ind w:left="200" w:leftChars="200"/>
      <w:outlineLvl w:val="5"/>
    </w:pPr>
    <w:rPr>
      <w:rFonts w:asciiTheme="majorHAnsi" w:cstheme="majorBidi" w:eastAsiaTheme="majorEastAsia" w:hAnsiTheme="majorHAns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 w:val="1"/>
    <w:unhideWhenUsed w:val="1"/>
    <w:qFormat w:val="1"/>
    <w:rsid w:val="000C6819"/>
    <w:pPr>
      <w:keepNext w:val="1"/>
      <w:keepLines w:val="1"/>
      <w:spacing w:after="40" w:before="80"/>
      <w:ind w:left="300" w:leftChars="300"/>
      <w:outlineLvl w:val="6"/>
    </w:pPr>
    <w:rPr>
      <w:rFonts w:asciiTheme="majorHAnsi" w:cstheme="majorBidi" w:eastAsiaTheme="majorEastAsia" w:hAnsiTheme="majorHAns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 w:val="1"/>
    <w:unhideWhenUsed w:val="1"/>
    <w:qFormat w:val="1"/>
    <w:rsid w:val="000C6819"/>
    <w:pPr>
      <w:keepNext w:val="1"/>
      <w:keepLines w:val="1"/>
      <w:spacing w:after="40" w:before="80"/>
      <w:ind w:left="400" w:leftChars="400"/>
      <w:outlineLvl w:val="7"/>
    </w:pPr>
    <w:rPr>
      <w:rFonts w:asciiTheme="majorHAnsi" w:cstheme="majorBidi" w:eastAsiaTheme="majorEastAsia" w:hAnsiTheme="majorHAns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 w:val="1"/>
    <w:unhideWhenUsed w:val="1"/>
    <w:qFormat w:val="1"/>
    <w:rsid w:val="000C6819"/>
    <w:pPr>
      <w:keepNext w:val="1"/>
      <w:keepLines w:val="1"/>
      <w:spacing w:after="40" w:before="80"/>
      <w:ind w:left="500" w:leftChars="500"/>
      <w:outlineLvl w:val="8"/>
    </w:pPr>
    <w:rPr>
      <w:rFonts w:asciiTheme="majorHAnsi" w:cstheme="majorBidi" w:eastAsiaTheme="majorEastAsia" w:hAnsiTheme="majorHAnsi"/>
      <w:color w:val="000000" w:themeColor="text1"/>
    </w:rPr>
  </w:style>
  <w:style w:type="character" w:styleId="a0" w:default="1">
    <w:name w:val="Default Paragraph Font"/>
    <w:uiPriority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Char" w:customStyle="1">
    <w:name w:val="제목 1 Char"/>
    <w:basedOn w:val="a0"/>
    <w:link w:val="1"/>
    <w:uiPriority w:val="9"/>
    <w:rsid w:val="000C6819"/>
    <w:rPr>
      <w:rFonts w:asciiTheme="majorHAnsi" w:cstheme="majorBidi" w:eastAsiaTheme="majorEastAsia" w:hAnsiTheme="majorHAnsi"/>
      <w:color w:val="000000" w:themeColor="text1"/>
      <w:sz w:val="32"/>
      <w:szCs w:val="32"/>
    </w:rPr>
  </w:style>
  <w:style w:type="character" w:styleId="2Char" w:customStyle="1">
    <w:name w:val="제목 2 Char"/>
    <w:basedOn w:val="a0"/>
    <w:link w:val="2"/>
    <w:uiPriority w:val="9"/>
    <w:semiHidden w:val="1"/>
    <w:rsid w:val="000C6819"/>
    <w:rPr>
      <w:rFonts w:asciiTheme="majorHAnsi" w:cstheme="majorBidi" w:eastAsiaTheme="majorEastAsia" w:hAnsiTheme="majorHAnsi"/>
      <w:color w:val="000000" w:themeColor="text1"/>
      <w:sz w:val="28"/>
      <w:szCs w:val="28"/>
    </w:rPr>
  </w:style>
  <w:style w:type="character" w:styleId="3Char" w:customStyle="1">
    <w:name w:val="제목 3 Char"/>
    <w:basedOn w:val="a0"/>
    <w:link w:val="3"/>
    <w:uiPriority w:val="9"/>
    <w:semiHidden w:val="1"/>
    <w:rsid w:val="000C6819"/>
    <w:rPr>
      <w:rFonts w:asciiTheme="majorHAnsi" w:cstheme="majorBidi" w:eastAsiaTheme="majorEastAsia" w:hAnsiTheme="majorHAnsi"/>
      <w:color w:val="000000" w:themeColor="text1"/>
      <w:sz w:val="24"/>
    </w:rPr>
  </w:style>
  <w:style w:type="character" w:styleId="4Char" w:customStyle="1">
    <w:name w:val="제목 4 Char"/>
    <w:basedOn w:val="a0"/>
    <w:link w:val="4"/>
    <w:uiPriority w:val="9"/>
    <w:semiHidden w:val="1"/>
    <w:rsid w:val="000C6819"/>
    <w:rPr>
      <w:rFonts w:asciiTheme="majorHAnsi" w:cstheme="majorBidi" w:eastAsiaTheme="majorEastAsia" w:hAnsiTheme="majorHAnsi"/>
      <w:color w:val="000000" w:themeColor="text1"/>
    </w:rPr>
  </w:style>
  <w:style w:type="character" w:styleId="5Char" w:customStyle="1">
    <w:name w:val="제목 5 Char"/>
    <w:basedOn w:val="a0"/>
    <w:link w:val="5"/>
    <w:uiPriority w:val="9"/>
    <w:semiHidden w:val="1"/>
    <w:rsid w:val="000C6819"/>
    <w:rPr>
      <w:rFonts w:asciiTheme="majorHAnsi" w:cstheme="majorBidi" w:eastAsiaTheme="majorEastAsia" w:hAnsiTheme="majorHAnsi"/>
      <w:color w:val="000000" w:themeColor="text1"/>
    </w:rPr>
  </w:style>
  <w:style w:type="character" w:styleId="6Char" w:customStyle="1">
    <w:name w:val="제목 6 Char"/>
    <w:basedOn w:val="a0"/>
    <w:link w:val="6"/>
    <w:uiPriority w:val="9"/>
    <w:semiHidden w:val="1"/>
    <w:rsid w:val="000C6819"/>
    <w:rPr>
      <w:rFonts w:asciiTheme="majorHAnsi" w:cstheme="majorBidi" w:eastAsiaTheme="majorEastAsia" w:hAnsiTheme="majorHAnsi"/>
      <w:color w:val="000000" w:themeColor="text1"/>
    </w:rPr>
  </w:style>
  <w:style w:type="character" w:styleId="7Char" w:customStyle="1">
    <w:name w:val="제목 7 Char"/>
    <w:basedOn w:val="a0"/>
    <w:link w:val="7"/>
    <w:uiPriority w:val="9"/>
    <w:semiHidden w:val="1"/>
    <w:rsid w:val="000C6819"/>
    <w:rPr>
      <w:rFonts w:asciiTheme="majorHAnsi" w:cstheme="majorBidi" w:eastAsiaTheme="majorEastAsia" w:hAnsiTheme="majorHAnsi"/>
      <w:color w:val="000000" w:themeColor="text1"/>
    </w:rPr>
  </w:style>
  <w:style w:type="character" w:styleId="8Char" w:customStyle="1">
    <w:name w:val="제목 8 Char"/>
    <w:basedOn w:val="a0"/>
    <w:link w:val="8"/>
    <w:uiPriority w:val="9"/>
    <w:semiHidden w:val="1"/>
    <w:rsid w:val="000C6819"/>
    <w:rPr>
      <w:rFonts w:asciiTheme="majorHAnsi" w:cstheme="majorBidi" w:eastAsiaTheme="majorEastAsia" w:hAnsiTheme="majorHAnsi"/>
      <w:color w:val="000000" w:themeColor="text1"/>
    </w:rPr>
  </w:style>
  <w:style w:type="character" w:styleId="9Char" w:customStyle="1">
    <w:name w:val="제목 9 Char"/>
    <w:basedOn w:val="a0"/>
    <w:link w:val="9"/>
    <w:uiPriority w:val="9"/>
    <w:semiHidden w:val="1"/>
    <w:rsid w:val="000C6819"/>
    <w:rPr>
      <w:rFonts w:asciiTheme="majorHAnsi" w:cstheme="majorBidi" w:eastAsiaTheme="majorEastAsia" w:hAnsiTheme="majorHAns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 w:val="1"/>
    <w:rsid w:val="000C6819"/>
    <w:pPr>
      <w:spacing w:after="80"/>
      <w:contextualSpacing w:val="1"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Char" w:customStyle="1">
    <w:name w:val="제목 Char"/>
    <w:basedOn w:val="a0"/>
    <w:link w:val="a3"/>
    <w:uiPriority w:val="10"/>
    <w:rsid w:val="000C681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 w:val="1"/>
    <w:rsid w:val="000C6819"/>
    <w:pPr>
      <w:numPr>
        <w:ilvl w:val="1"/>
      </w:numPr>
      <w:spacing w:after="160"/>
      <w:jc w:val="center"/>
    </w:pPr>
    <w:rPr>
      <w:rFonts w:asciiTheme="majorHAnsi" w:cstheme="majorBidi" w:eastAsiaTheme="majorEastAsia" w:hAnsiTheme="majorHAnsi"/>
      <w:color w:val="595959" w:themeColor="text1" w:themeTint="0000A6"/>
      <w:spacing w:val="15"/>
      <w:sz w:val="28"/>
      <w:szCs w:val="28"/>
    </w:rPr>
  </w:style>
  <w:style w:type="character" w:styleId="Char0" w:customStyle="1">
    <w:name w:val="부제 Char"/>
    <w:basedOn w:val="a0"/>
    <w:link w:val="a4"/>
    <w:uiPriority w:val="11"/>
    <w:rsid w:val="000C6819"/>
    <w:rPr>
      <w:rFonts w:asciiTheme="majorHAnsi" w:cstheme="majorBidi" w:eastAsiaTheme="majorEastAsia" w:hAnsiTheme="majorHAnsi"/>
      <w:color w:val="595959" w:themeColor="text1" w:themeTint="0000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 w:val="1"/>
    <w:rsid w:val="000C6819"/>
    <w:pPr>
      <w:spacing w:after="160" w:before="160"/>
      <w:jc w:val="center"/>
    </w:pPr>
    <w:rPr>
      <w:i w:val="1"/>
      <w:iCs w:val="1"/>
      <w:color w:val="404040" w:themeColor="text1" w:themeTint="0000BF"/>
    </w:rPr>
  </w:style>
  <w:style w:type="character" w:styleId="Char1" w:customStyle="1">
    <w:name w:val="인용 Char"/>
    <w:basedOn w:val="a0"/>
    <w:link w:val="a5"/>
    <w:uiPriority w:val="29"/>
    <w:rsid w:val="000C6819"/>
    <w:rPr>
      <w:i w:val="1"/>
      <w:iCs w:val="1"/>
      <w:color w:val="404040" w:themeColor="text1" w:themeTint="0000BF"/>
    </w:rPr>
  </w:style>
  <w:style w:type="paragraph" w:styleId="a6">
    <w:name w:val="List Paragraph"/>
    <w:basedOn w:val="a"/>
    <w:uiPriority w:val="34"/>
    <w:qFormat w:val="1"/>
    <w:rsid w:val="000C6819"/>
    <w:pPr>
      <w:ind w:left="720"/>
      <w:contextualSpacing w:val="1"/>
    </w:pPr>
  </w:style>
  <w:style w:type="character" w:styleId="a7">
    <w:name w:val="Intense Emphasis"/>
    <w:basedOn w:val="a0"/>
    <w:uiPriority w:val="21"/>
    <w:qFormat w:val="1"/>
    <w:rsid w:val="000C6819"/>
    <w:rPr>
      <w:i w:val="1"/>
      <w:iCs w:val="1"/>
      <w:color w:val="0f4761" w:themeColor="accent1" w:themeShade="0000BF"/>
    </w:rPr>
  </w:style>
  <w:style w:type="paragraph" w:styleId="a8">
    <w:name w:val="Intense Quote"/>
    <w:basedOn w:val="a"/>
    <w:next w:val="a"/>
    <w:link w:val="Char2"/>
    <w:uiPriority w:val="30"/>
    <w:qFormat w:val="1"/>
    <w:rsid w:val="000C6819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har2" w:customStyle="1">
    <w:name w:val="강한 인용 Char"/>
    <w:basedOn w:val="a0"/>
    <w:link w:val="a8"/>
    <w:uiPriority w:val="30"/>
    <w:rsid w:val="000C6819"/>
    <w:rPr>
      <w:i w:val="1"/>
      <w:iCs w:val="1"/>
      <w:color w:val="0f4761" w:themeColor="accent1" w:themeShade="0000BF"/>
    </w:rPr>
  </w:style>
  <w:style w:type="character" w:styleId="a9">
    <w:name w:val="Intense Reference"/>
    <w:basedOn w:val="a0"/>
    <w:uiPriority w:val="32"/>
    <w:qFormat w:val="1"/>
    <w:rsid w:val="000C6819"/>
    <w:rPr>
      <w:b w:val="1"/>
      <w:bCs w:val="1"/>
      <w:smallCaps w:val="1"/>
      <w:color w:val="0f4761" w:themeColor="accent1" w:themeShade="0000BF"/>
      <w:spacing w:val="5"/>
    </w:rPr>
  </w:style>
  <w:style w:type="character" w:styleId="notion-enable-hover" w:customStyle="1">
    <w:name w:val="notion-enable-hover"/>
    <w:basedOn w:val="a0"/>
    <w:rsid w:val="000C6819"/>
  </w:style>
  <w:style w:type="character" w:styleId="link-annotation-unknown-block-id--1789858030" w:customStyle="1">
    <w:name w:val="link-annotation-unknown-block-id--1789858030"/>
    <w:basedOn w:val="a0"/>
    <w:rsid w:val="000C6819"/>
  </w:style>
  <w:style w:type="character" w:styleId="aa">
    <w:name w:val="Hyperlink"/>
    <w:basedOn w:val="a0"/>
    <w:uiPriority w:val="99"/>
    <w:unhideWhenUsed w:val="1"/>
    <w:rsid w:val="00FA4D0B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 w:val="1"/>
    <w:unhideWhenUsed w:val="1"/>
    <w:rsid w:val="00FA4D0B"/>
    <w:rPr>
      <w:color w:val="605e5c"/>
      <w:shd w:color="auto" w:fill="e1dfdd" w:val="clear"/>
    </w:rPr>
  </w:style>
  <w:style w:type="character" w:styleId="ac">
    <w:name w:val="FollowedHyperlink"/>
    <w:basedOn w:val="a0"/>
    <w:uiPriority w:val="99"/>
    <w:semiHidden w:val="1"/>
    <w:unhideWhenUsed w:val="1"/>
    <w:rsid w:val="00F3797D"/>
    <w:rPr>
      <w:color w:val="96607d" w:themeColor="followedHyperlink"/>
      <w:u w:val="single"/>
    </w:rPr>
  </w:style>
  <w:style w:type="paragraph" w:styleId="ad">
    <w:name w:val="Normal (Web)"/>
    <w:basedOn w:val="a"/>
    <w:uiPriority w:val="99"/>
    <w:unhideWhenUsed w:val="1"/>
    <w:rsid w:val="00B75F48"/>
    <w:pPr>
      <w:widowControl w:val="1"/>
      <w:wordWrap w:val="1"/>
      <w:autoSpaceDE w:val="1"/>
      <w:autoSpaceDN w:val="1"/>
      <w:spacing w:after="100" w:afterAutospacing="1" w:before="100" w:beforeAutospacing="1"/>
      <w:jc w:val="left"/>
    </w:pPr>
    <w:rPr>
      <w:rFonts w:ascii="굴림" w:cs="굴림" w:eastAsia="굴림" w:hAnsi="굴림"/>
      <w:kern w:val="0"/>
      <w:sz w:val="24"/>
    </w:rPr>
  </w:style>
  <w:style w:type="paragraph" w:styleId="Subtitle">
    <w:name w:val="Subtitle"/>
    <w:basedOn w:val="Normal"/>
    <w:next w:val="Normal"/>
    <w:pPr>
      <w:spacing w:after="160" w:lineRule="auto"/>
      <w:jc w:val="center"/>
    </w:pPr>
    <w:rPr>
      <w:rFonts w:ascii="Malgun Gothic" w:cs="Malgun Gothic" w:eastAsia="Malgun Gothic" w:hAnsi="Malgun Gothic"/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github.com/2023-Winter-techeer-Bootcamp-Team-E" TargetMode="External"/><Relationship Id="rId9" Type="http://schemas.openxmlformats.org/officeDocument/2006/relationships/hyperlink" Target="https://github.com/2024-Team-Techeer-Salon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hyperlink" Target="https://github.com/jung294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6kcs8eJr1wkmNki78mfgS9vxGA==">CgMxLjA4AHIhMVhNeEhqNWJGTnJ1c2UxeHJSV2NQdDJpSS1URFk1T05r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2024-08-15T15:46:00Z</dcterms:created>
  <dc:creator>정유진(2023150031)</dc:creator>
</cp:coreProperties>
</file>